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824E" w14:textId="77777777" w:rsidR="004B268D" w:rsidRPr="0035161A" w:rsidRDefault="004B26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35161A" w14:paraId="6473235F" w14:textId="77777777">
        <w:trPr>
          <w:tblHeader/>
        </w:trPr>
        <w:tc>
          <w:tcPr>
            <w:tcW w:w="8645" w:type="dxa"/>
          </w:tcPr>
          <w:p w14:paraId="789AC48C" w14:textId="77777777" w:rsidR="004B268D" w:rsidRPr="0035161A" w:rsidRDefault="00A44A0D" w:rsidP="00A44A0D">
            <w:pPr>
              <w:pStyle w:val="Ttulo1"/>
              <w:rPr>
                <w:rFonts w:ascii="Times New Roman" w:hAnsi="Times New Roman" w:cs="Times New Roman"/>
              </w:rPr>
            </w:pPr>
            <w:r w:rsidRPr="0035161A">
              <w:rPr>
                <w:rFonts w:ascii="Times New Roman" w:hAnsi="Times New Roman" w:cs="Times New Roman"/>
              </w:rPr>
              <w:t>Metodologia</w:t>
            </w:r>
            <w:r w:rsidR="00747B7D" w:rsidRPr="0035161A">
              <w:rPr>
                <w:rFonts w:ascii="Times New Roman" w:hAnsi="Times New Roman" w:cs="Times New Roman"/>
              </w:rPr>
              <w:t>s</w:t>
            </w:r>
            <w:r w:rsidRPr="0035161A">
              <w:rPr>
                <w:rFonts w:ascii="Times New Roman" w:hAnsi="Times New Roman" w:cs="Times New Roman"/>
              </w:rPr>
              <w:t xml:space="preserve"> de Ensino</w:t>
            </w:r>
          </w:p>
        </w:tc>
      </w:tr>
      <w:tr w:rsidR="004B268D" w:rsidRPr="0035161A" w14:paraId="780DA95C" w14:textId="77777777">
        <w:tc>
          <w:tcPr>
            <w:tcW w:w="8645" w:type="dxa"/>
          </w:tcPr>
          <w:p w14:paraId="3020DEBC" w14:textId="655B0068" w:rsidR="00F5095F" w:rsidRPr="0035161A" w:rsidRDefault="00A50C1B" w:rsidP="006B727D">
            <w:p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 xml:space="preserve">• </w:t>
            </w:r>
            <w:r w:rsidR="00F5095F" w:rsidRPr="0035161A">
              <w:rPr>
                <w:color w:val="FF0000"/>
                <w:sz w:val="24"/>
                <w:szCs w:val="24"/>
              </w:rPr>
              <w:t xml:space="preserve">Citar se houve alguma adequação em conteúdos propostos pelo professor </w:t>
            </w:r>
            <w:proofErr w:type="spellStart"/>
            <w:r w:rsidR="00F5095F" w:rsidRPr="0035161A">
              <w:rPr>
                <w:color w:val="FF0000"/>
                <w:sz w:val="24"/>
                <w:szCs w:val="24"/>
              </w:rPr>
              <w:t>conteudista</w:t>
            </w:r>
            <w:proofErr w:type="spellEnd"/>
            <w:r w:rsidR="00F5095F" w:rsidRPr="0035161A">
              <w:rPr>
                <w:color w:val="FF0000"/>
                <w:sz w:val="24"/>
                <w:szCs w:val="24"/>
              </w:rPr>
              <w:t xml:space="preserve"> inicialmente previsto</w:t>
            </w:r>
            <w:r w:rsidR="007331A8">
              <w:rPr>
                <w:color w:val="FF0000"/>
                <w:sz w:val="24"/>
                <w:szCs w:val="24"/>
              </w:rPr>
              <w:t>s</w:t>
            </w:r>
            <w:r w:rsidR="00F5095F" w:rsidRPr="0035161A">
              <w:rPr>
                <w:color w:val="FF0000"/>
                <w:sz w:val="24"/>
                <w:szCs w:val="24"/>
              </w:rPr>
              <w:t xml:space="preserve"> no Plano de Ensino, em virtude de características específicas da turm</w:t>
            </w:r>
            <w:r w:rsidRPr="0035161A">
              <w:rPr>
                <w:color w:val="FF0000"/>
                <w:sz w:val="24"/>
                <w:szCs w:val="24"/>
              </w:rPr>
              <w:t>a, do conteúdo ou da disciplina.</w:t>
            </w:r>
          </w:p>
        </w:tc>
      </w:tr>
    </w:tbl>
    <w:p w14:paraId="3F27312C" w14:textId="77777777" w:rsidR="004B268D" w:rsidRPr="0035161A" w:rsidRDefault="004B26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6A4AD0" w:rsidRPr="0035161A" w14:paraId="67C138A6" w14:textId="77777777" w:rsidTr="00490103">
        <w:trPr>
          <w:tblHeader/>
        </w:trPr>
        <w:tc>
          <w:tcPr>
            <w:tcW w:w="8645" w:type="dxa"/>
          </w:tcPr>
          <w:p w14:paraId="5D963D79" w14:textId="3A0A3F14" w:rsidR="006A4AD0" w:rsidRPr="0035161A" w:rsidRDefault="006A4AD0" w:rsidP="00A50C1B">
            <w:pPr>
              <w:pStyle w:val="Ttulo1"/>
              <w:rPr>
                <w:rFonts w:ascii="Times New Roman" w:hAnsi="Times New Roman" w:cs="Times New Roman"/>
              </w:rPr>
            </w:pPr>
            <w:r w:rsidRPr="0035161A">
              <w:rPr>
                <w:rFonts w:ascii="Times New Roman" w:hAnsi="Times New Roman" w:cs="Times New Roman"/>
              </w:rPr>
              <w:t xml:space="preserve">Ações </w:t>
            </w:r>
            <w:r w:rsidR="003B548A" w:rsidRPr="0035161A">
              <w:rPr>
                <w:rFonts w:ascii="Times New Roman" w:hAnsi="Times New Roman" w:cs="Times New Roman"/>
              </w:rPr>
              <w:t xml:space="preserve">Específicas </w:t>
            </w:r>
            <w:r w:rsidRPr="0035161A">
              <w:rPr>
                <w:rFonts w:ascii="Times New Roman" w:hAnsi="Times New Roman" w:cs="Times New Roman"/>
              </w:rPr>
              <w:t>a partir d</w:t>
            </w:r>
            <w:r w:rsidR="00A50C1B" w:rsidRPr="0035161A">
              <w:rPr>
                <w:rFonts w:ascii="Times New Roman" w:hAnsi="Times New Roman" w:cs="Times New Roman"/>
              </w:rPr>
              <w:t>o Desempenho do Aluno</w:t>
            </w:r>
          </w:p>
        </w:tc>
      </w:tr>
      <w:tr w:rsidR="006A4AD0" w:rsidRPr="0035161A" w14:paraId="7BBCAA11" w14:textId="77777777" w:rsidTr="00490103">
        <w:tc>
          <w:tcPr>
            <w:tcW w:w="8645" w:type="dxa"/>
          </w:tcPr>
          <w:p w14:paraId="7AA73582" w14:textId="0C141A7D" w:rsidR="006A4AD0" w:rsidRPr="0035161A" w:rsidRDefault="001F3995" w:rsidP="007331A8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Informar se, após o resultado das a</w:t>
            </w:r>
            <w:r w:rsidR="00A50C1B" w:rsidRPr="0035161A">
              <w:rPr>
                <w:color w:val="FF0000"/>
                <w:sz w:val="24"/>
                <w:szCs w:val="24"/>
              </w:rPr>
              <w:t>tividades desenvolvidas</w:t>
            </w:r>
            <w:r w:rsidRPr="0035161A">
              <w:rPr>
                <w:color w:val="FF0000"/>
                <w:sz w:val="24"/>
                <w:szCs w:val="24"/>
              </w:rPr>
              <w:t xml:space="preserve">, houve planejamento de ações específicas para recuperação das notas ou para desenvolver conteúdos </w:t>
            </w:r>
            <w:r w:rsidR="007331A8">
              <w:rPr>
                <w:color w:val="FF0000"/>
                <w:sz w:val="24"/>
                <w:szCs w:val="24"/>
              </w:rPr>
              <w:t xml:space="preserve">nos quais os </w:t>
            </w:r>
            <w:r w:rsidRPr="0035161A">
              <w:rPr>
                <w:color w:val="FF0000"/>
                <w:sz w:val="24"/>
                <w:szCs w:val="24"/>
              </w:rPr>
              <w:t xml:space="preserve">alunos tiveram maior dificuldade ou, ainda, se foram realizadas adequações na metodologia de ensino. Explicar as ações realizadas. </w:t>
            </w:r>
          </w:p>
        </w:tc>
      </w:tr>
    </w:tbl>
    <w:p w14:paraId="0FD55979" w14:textId="77777777" w:rsidR="006A4AD0" w:rsidRPr="0035161A" w:rsidRDefault="006A4AD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35161A" w14:paraId="5F43CBB9" w14:textId="77777777">
        <w:trPr>
          <w:tblHeader/>
        </w:trPr>
        <w:tc>
          <w:tcPr>
            <w:tcW w:w="8645" w:type="dxa"/>
          </w:tcPr>
          <w:p w14:paraId="06D61DD9" w14:textId="77777777" w:rsidR="004B268D" w:rsidRPr="0035161A" w:rsidRDefault="005B35B2" w:rsidP="005B35B2">
            <w:pPr>
              <w:pStyle w:val="Ttulo1"/>
              <w:rPr>
                <w:rFonts w:ascii="Times New Roman" w:hAnsi="Times New Roman" w:cs="Times New Roman"/>
              </w:rPr>
            </w:pPr>
            <w:r w:rsidRPr="0035161A">
              <w:rPr>
                <w:rFonts w:ascii="Times New Roman" w:hAnsi="Times New Roman" w:cs="Times New Roman"/>
              </w:rPr>
              <w:t>Aulas</w:t>
            </w:r>
            <w:r w:rsidR="00F84E14" w:rsidRPr="0035161A">
              <w:rPr>
                <w:rFonts w:ascii="Times New Roman" w:hAnsi="Times New Roman" w:cs="Times New Roman"/>
              </w:rPr>
              <w:t>/Atividades</w:t>
            </w:r>
            <w:r w:rsidRPr="0035161A">
              <w:rPr>
                <w:rFonts w:ascii="Times New Roman" w:hAnsi="Times New Roman" w:cs="Times New Roman"/>
              </w:rPr>
              <w:t xml:space="preserve"> Práticas</w:t>
            </w:r>
          </w:p>
        </w:tc>
      </w:tr>
      <w:tr w:rsidR="004B268D" w:rsidRPr="0035161A" w14:paraId="4CEB25B4" w14:textId="77777777">
        <w:tc>
          <w:tcPr>
            <w:tcW w:w="8645" w:type="dxa"/>
          </w:tcPr>
          <w:p w14:paraId="46EB5365" w14:textId="7C30FE5D" w:rsidR="004B268D" w:rsidRPr="0035161A" w:rsidRDefault="00AF6186" w:rsidP="00A50C1B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Descrever</w:t>
            </w:r>
            <w:r w:rsidR="007331A8">
              <w:rPr>
                <w:color w:val="FF0000"/>
                <w:sz w:val="24"/>
                <w:szCs w:val="24"/>
              </w:rPr>
              <w:t>,</w:t>
            </w:r>
            <w:r w:rsidRPr="0035161A">
              <w:rPr>
                <w:color w:val="FF0000"/>
                <w:sz w:val="24"/>
                <w:szCs w:val="24"/>
              </w:rPr>
              <w:t xml:space="preserve"> su</w:t>
            </w:r>
            <w:r w:rsidR="005B35B2" w:rsidRPr="0035161A">
              <w:rPr>
                <w:color w:val="FF0000"/>
                <w:sz w:val="24"/>
                <w:szCs w:val="24"/>
              </w:rPr>
              <w:t>cintamente</w:t>
            </w:r>
            <w:r w:rsidR="007331A8">
              <w:rPr>
                <w:color w:val="FF0000"/>
                <w:sz w:val="24"/>
                <w:szCs w:val="24"/>
              </w:rPr>
              <w:t>,</w:t>
            </w:r>
            <w:r w:rsidR="005B35B2" w:rsidRPr="0035161A">
              <w:rPr>
                <w:color w:val="FF0000"/>
                <w:sz w:val="24"/>
                <w:szCs w:val="24"/>
              </w:rPr>
              <w:t xml:space="preserve"> o desenvolvimento das aulas</w:t>
            </w:r>
            <w:r w:rsidR="000C5386" w:rsidRPr="0035161A">
              <w:rPr>
                <w:color w:val="FF0000"/>
                <w:sz w:val="24"/>
                <w:szCs w:val="24"/>
              </w:rPr>
              <w:t>/atividades</w:t>
            </w:r>
            <w:r w:rsidR="005B35B2" w:rsidRPr="0035161A">
              <w:rPr>
                <w:color w:val="FF0000"/>
                <w:sz w:val="24"/>
                <w:szCs w:val="24"/>
              </w:rPr>
              <w:t xml:space="preserve"> práticas no decorrer do período, inovações implementadas, novos materiais equipamentos</w:t>
            </w:r>
            <w:r w:rsidR="001F3995" w:rsidRPr="0035161A">
              <w:rPr>
                <w:color w:val="FF0000"/>
                <w:sz w:val="24"/>
                <w:szCs w:val="24"/>
              </w:rPr>
              <w:t xml:space="preserve"> utilizados</w:t>
            </w:r>
            <w:r w:rsidR="005B35B2" w:rsidRPr="0035161A">
              <w:rPr>
                <w:color w:val="FF0000"/>
                <w:sz w:val="24"/>
                <w:szCs w:val="24"/>
              </w:rPr>
              <w:t>, laboratórios utilizados</w:t>
            </w:r>
            <w:r w:rsidR="003B548A" w:rsidRPr="0035161A">
              <w:rPr>
                <w:color w:val="FF0000"/>
                <w:sz w:val="24"/>
                <w:szCs w:val="24"/>
              </w:rPr>
              <w:t xml:space="preserve"> (físicos ou virtuais)</w:t>
            </w:r>
            <w:r w:rsidR="005B35B2" w:rsidRPr="0035161A">
              <w:rPr>
                <w:color w:val="FF0000"/>
                <w:sz w:val="24"/>
                <w:szCs w:val="24"/>
              </w:rPr>
              <w:t>, participação/interesse da turma</w:t>
            </w:r>
            <w:r w:rsidR="00A240C2" w:rsidRPr="0035161A">
              <w:rPr>
                <w:color w:val="FF0000"/>
                <w:sz w:val="24"/>
                <w:szCs w:val="24"/>
              </w:rPr>
              <w:t>, se as aulas foram realiz</w:t>
            </w:r>
            <w:r w:rsidR="001F3995" w:rsidRPr="0035161A">
              <w:rPr>
                <w:color w:val="FF0000"/>
                <w:sz w:val="24"/>
                <w:szCs w:val="24"/>
              </w:rPr>
              <w:t xml:space="preserve">adas interdisciplinarmente, </w:t>
            </w:r>
            <w:proofErr w:type="spellStart"/>
            <w:r w:rsidR="001F3995" w:rsidRPr="0035161A">
              <w:rPr>
                <w:color w:val="FF0000"/>
                <w:sz w:val="24"/>
                <w:szCs w:val="24"/>
              </w:rPr>
              <w:t>etc</w:t>
            </w:r>
            <w:proofErr w:type="spellEnd"/>
          </w:p>
        </w:tc>
      </w:tr>
    </w:tbl>
    <w:p w14:paraId="74124653" w14:textId="77777777" w:rsidR="004B268D" w:rsidRPr="0035161A" w:rsidRDefault="004B26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35161A" w14:paraId="1344434A" w14:textId="77777777">
        <w:trPr>
          <w:tblHeader/>
        </w:trPr>
        <w:tc>
          <w:tcPr>
            <w:tcW w:w="8645" w:type="dxa"/>
          </w:tcPr>
          <w:p w14:paraId="7C20D97B" w14:textId="77777777" w:rsidR="004B268D" w:rsidRPr="0035161A" w:rsidRDefault="0030719F">
            <w:pPr>
              <w:pStyle w:val="Ttulo1"/>
              <w:rPr>
                <w:rFonts w:ascii="Times New Roman" w:hAnsi="Times New Roman" w:cs="Times New Roman"/>
              </w:rPr>
            </w:pPr>
            <w:r w:rsidRPr="0035161A">
              <w:rPr>
                <w:rFonts w:ascii="Times New Roman" w:hAnsi="Times New Roman" w:cs="Times New Roman"/>
              </w:rPr>
              <w:t xml:space="preserve">Visitas técnicas e demais atividades </w:t>
            </w:r>
            <w:proofErr w:type="spellStart"/>
            <w:r w:rsidRPr="0035161A">
              <w:rPr>
                <w:rFonts w:ascii="Times New Roman" w:hAnsi="Times New Roman" w:cs="Times New Roman"/>
              </w:rPr>
              <w:t>extensionistas</w:t>
            </w:r>
            <w:proofErr w:type="spellEnd"/>
          </w:p>
        </w:tc>
      </w:tr>
      <w:tr w:rsidR="004B268D" w:rsidRPr="0035161A" w14:paraId="7FB901D9" w14:textId="77777777">
        <w:tc>
          <w:tcPr>
            <w:tcW w:w="8645" w:type="dxa"/>
          </w:tcPr>
          <w:p w14:paraId="3CD62E3F" w14:textId="74BD21D1" w:rsidR="004B268D" w:rsidRPr="0035161A" w:rsidRDefault="0030719F" w:rsidP="007331A8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Citar a realização de visitas técnicas (local, data, objetivo), ou a previsão de realização (local, objetivo)</w:t>
            </w:r>
            <w:r w:rsidR="00AF6186" w:rsidRPr="0035161A">
              <w:rPr>
                <w:color w:val="FF0000"/>
                <w:sz w:val="24"/>
                <w:szCs w:val="24"/>
              </w:rPr>
              <w:t xml:space="preserve">; </w:t>
            </w:r>
            <w:r w:rsidRPr="0035161A">
              <w:rPr>
                <w:color w:val="FF0000"/>
                <w:sz w:val="24"/>
                <w:szCs w:val="24"/>
              </w:rPr>
              <w:t>descrever a realização/participaç</w:t>
            </w:r>
            <w:r w:rsidR="00625CDE" w:rsidRPr="0035161A">
              <w:rPr>
                <w:color w:val="FF0000"/>
                <w:sz w:val="24"/>
                <w:szCs w:val="24"/>
              </w:rPr>
              <w:t xml:space="preserve">ão em atividades </w:t>
            </w:r>
            <w:proofErr w:type="spellStart"/>
            <w:r w:rsidR="00625CDE" w:rsidRPr="0035161A">
              <w:rPr>
                <w:color w:val="FF0000"/>
                <w:sz w:val="24"/>
                <w:szCs w:val="24"/>
              </w:rPr>
              <w:t>extensionistas</w:t>
            </w:r>
            <w:proofErr w:type="spellEnd"/>
            <w:r w:rsidR="00625CDE" w:rsidRPr="0035161A">
              <w:rPr>
                <w:color w:val="FF0000"/>
                <w:sz w:val="24"/>
                <w:szCs w:val="24"/>
              </w:rPr>
              <w:t xml:space="preserve">, </w:t>
            </w:r>
            <w:r w:rsidRPr="0035161A">
              <w:rPr>
                <w:color w:val="FF0000"/>
                <w:sz w:val="24"/>
                <w:szCs w:val="24"/>
              </w:rPr>
              <w:t xml:space="preserve">(internas/externas): nome da atividade, citar se houve participação de outros cursos, </w:t>
            </w:r>
            <w:r w:rsidR="00625CDE" w:rsidRPr="0035161A">
              <w:rPr>
                <w:color w:val="FF0000"/>
                <w:sz w:val="24"/>
                <w:szCs w:val="24"/>
              </w:rPr>
              <w:t xml:space="preserve">ou órgãos, instituições parceiras, </w:t>
            </w:r>
            <w:r w:rsidRPr="0035161A">
              <w:rPr>
                <w:color w:val="FF0000"/>
                <w:sz w:val="24"/>
                <w:szCs w:val="24"/>
              </w:rPr>
              <w:t>questões sobre interdisciplinaridade</w:t>
            </w:r>
            <w:r w:rsidR="00625CDE" w:rsidRPr="0035161A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7788CF4D" w14:textId="77777777" w:rsidR="004B268D" w:rsidRPr="0035161A" w:rsidRDefault="004B268D">
      <w:pPr>
        <w:rPr>
          <w:sz w:val="24"/>
          <w:szCs w:val="24"/>
        </w:rPr>
      </w:pPr>
    </w:p>
    <w:p w14:paraId="5685A559" w14:textId="77777777" w:rsidR="00743E8D" w:rsidRPr="0035161A" w:rsidRDefault="00743E8D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43E8D" w:rsidRPr="0035161A" w14:paraId="0B9EA4D9" w14:textId="77777777" w:rsidTr="00743E8D">
        <w:tc>
          <w:tcPr>
            <w:tcW w:w="8495" w:type="dxa"/>
          </w:tcPr>
          <w:p w14:paraId="60252238" w14:textId="77777777" w:rsidR="00743E8D" w:rsidRPr="0035161A" w:rsidRDefault="00743E8D" w:rsidP="00743E8D">
            <w:pPr>
              <w:jc w:val="center"/>
              <w:rPr>
                <w:b/>
                <w:sz w:val="24"/>
                <w:szCs w:val="24"/>
              </w:rPr>
            </w:pPr>
            <w:r w:rsidRPr="0035161A">
              <w:rPr>
                <w:b/>
                <w:sz w:val="24"/>
                <w:szCs w:val="24"/>
              </w:rPr>
              <w:t>Demais atividades desenvolvidas</w:t>
            </w:r>
          </w:p>
        </w:tc>
      </w:tr>
      <w:tr w:rsidR="00743E8D" w:rsidRPr="0035161A" w14:paraId="3BDAD5E4" w14:textId="77777777" w:rsidTr="00743E8D">
        <w:tc>
          <w:tcPr>
            <w:tcW w:w="8495" w:type="dxa"/>
          </w:tcPr>
          <w:p w14:paraId="6026DEE3" w14:textId="77777777" w:rsidR="00AD5F8E" w:rsidRPr="0035161A" w:rsidRDefault="00AD5F8E" w:rsidP="00A50C1B">
            <w:p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b/>
                <w:color w:val="FF0000"/>
                <w:sz w:val="24"/>
                <w:szCs w:val="24"/>
              </w:rPr>
              <w:t>(SOMENTE PARA DOCENTES COM DEDICAÇÃO PARCIAL OU INTEGRAL. NO CASO DE PROFESSORES HORISTAS, ESCREVER “NÃO SE APLICA”).</w:t>
            </w:r>
            <w:r w:rsidRPr="0035161A">
              <w:rPr>
                <w:color w:val="FF0000"/>
                <w:sz w:val="24"/>
                <w:szCs w:val="24"/>
              </w:rPr>
              <w:t xml:space="preserve"> </w:t>
            </w:r>
          </w:p>
          <w:p w14:paraId="4E41A44C" w14:textId="77777777" w:rsidR="00AD5F8E" w:rsidRPr="0035161A" w:rsidRDefault="00AD5F8E" w:rsidP="00054AB0">
            <w:pPr>
              <w:rPr>
                <w:color w:val="FF0000"/>
                <w:sz w:val="24"/>
                <w:szCs w:val="24"/>
              </w:rPr>
            </w:pPr>
          </w:p>
          <w:p w14:paraId="4748DEC9" w14:textId="77777777" w:rsidR="00BB4D69" w:rsidRPr="0035161A" w:rsidRDefault="00BB4D69" w:rsidP="00A50C1B">
            <w:p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Descrever as demais atividades desenvolvidas, além daquela dedicada às aulas Exemplos:</w:t>
            </w:r>
          </w:p>
          <w:p w14:paraId="5197A36E" w14:textId="77777777" w:rsidR="00BB4D69" w:rsidRPr="0035161A" w:rsidRDefault="00BB4D69" w:rsidP="00A50C1B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416587B4" w14:textId="0CEBA420" w:rsidR="00BB4D69" w:rsidRPr="0035161A" w:rsidRDefault="00BB4D69" w:rsidP="00A50C1B">
            <w:p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lastRenderedPageBreak/>
              <w:t>A: No decorrer des</w:t>
            </w:r>
            <w:r w:rsidR="007331A8">
              <w:rPr>
                <w:color w:val="FF0000"/>
                <w:sz w:val="24"/>
                <w:szCs w:val="24"/>
              </w:rPr>
              <w:t>t</w:t>
            </w:r>
            <w:r w:rsidRPr="0035161A">
              <w:rPr>
                <w:color w:val="FF0000"/>
                <w:sz w:val="24"/>
                <w:szCs w:val="24"/>
              </w:rPr>
              <w:t>e semestre letivo</w:t>
            </w:r>
            <w:r w:rsidR="007331A8">
              <w:rPr>
                <w:color w:val="FF0000"/>
                <w:sz w:val="24"/>
                <w:szCs w:val="24"/>
              </w:rPr>
              <w:t>,</w:t>
            </w:r>
            <w:r w:rsidRPr="0035161A">
              <w:rPr>
                <w:color w:val="FF0000"/>
                <w:sz w:val="24"/>
                <w:szCs w:val="24"/>
              </w:rPr>
              <w:t xml:space="preserve"> foi dada continuidade ao Projeto de Iniciação Científica intitulado: </w:t>
            </w:r>
            <w:r w:rsidR="007331A8">
              <w:rPr>
                <w:color w:val="FF0000"/>
                <w:sz w:val="24"/>
                <w:szCs w:val="24"/>
              </w:rPr>
              <w:t>XXXX</w:t>
            </w:r>
            <w:r w:rsidRPr="0035161A">
              <w:rPr>
                <w:color w:val="FF0000"/>
                <w:sz w:val="24"/>
                <w:szCs w:val="24"/>
              </w:rPr>
              <w:t xml:space="preserve">. Além das atividades previstas no cronograma de desenvolvimento do projeto também foram realizadas: reuniões com a empresa parceira, desenvolvimento de palestras junto às comunidades beneficiadas e apresentação de resultados parciais da MIPE. </w:t>
            </w:r>
          </w:p>
          <w:p w14:paraId="6F13EEF0" w14:textId="77777777" w:rsidR="00BB4D69" w:rsidRPr="0035161A" w:rsidRDefault="00BB4D69" w:rsidP="00054AB0">
            <w:pPr>
              <w:rPr>
                <w:color w:val="FF0000"/>
                <w:sz w:val="24"/>
                <w:szCs w:val="24"/>
              </w:rPr>
            </w:pPr>
          </w:p>
          <w:p w14:paraId="6AC25243" w14:textId="365F5106" w:rsidR="00BB4D69" w:rsidRPr="0035161A" w:rsidRDefault="00BB4D69" w:rsidP="00A50C1B">
            <w:p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 xml:space="preserve">B: No decorrer do semestre foi desenvolvido trabalho conjunto com órgãos colegiados do curso (Colegiado de Curso e Núcleo Docente Estruturante), em que foi conduzida análise para reestruturação da matriz curricular e reformulação do regulamento de Estágio, visando </w:t>
            </w:r>
            <w:r w:rsidR="007331A8">
              <w:rPr>
                <w:color w:val="FF0000"/>
                <w:sz w:val="24"/>
                <w:szCs w:val="24"/>
              </w:rPr>
              <w:t>a</w:t>
            </w:r>
            <w:r w:rsidRPr="0035161A">
              <w:rPr>
                <w:color w:val="FF0000"/>
                <w:sz w:val="24"/>
                <w:szCs w:val="24"/>
              </w:rPr>
              <w:t xml:space="preserve">o pleno atendimento das Diretrizes Curriculares e adequações direcionadas às exigências do mercado de Trabalho. </w:t>
            </w:r>
          </w:p>
        </w:tc>
      </w:tr>
    </w:tbl>
    <w:p w14:paraId="554C67D7" w14:textId="77777777" w:rsidR="00743E8D" w:rsidRPr="0035161A" w:rsidRDefault="00743E8D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DD78A2" w:rsidRPr="0035161A" w14:paraId="656E9DF6" w14:textId="77777777" w:rsidTr="00CC54BA">
        <w:trPr>
          <w:tblHeader/>
        </w:trPr>
        <w:tc>
          <w:tcPr>
            <w:tcW w:w="8645" w:type="dxa"/>
          </w:tcPr>
          <w:p w14:paraId="6F387F0A" w14:textId="1235CBAB" w:rsidR="00DD78A2" w:rsidRPr="0035161A" w:rsidRDefault="00F32F24" w:rsidP="005F490E">
            <w:pPr>
              <w:pStyle w:val="Ttulo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bookmarkStart w:id="0" w:name="_GoBack"/>
            <w:bookmarkEnd w:id="0"/>
            <w:r w:rsidR="005954FA" w:rsidRPr="0035161A">
              <w:rPr>
                <w:rFonts w:ascii="Times New Roman" w:hAnsi="Times New Roman" w:cs="Times New Roman"/>
              </w:rPr>
              <w:t>ugestões para melhorias contínuas da disciplina</w:t>
            </w:r>
          </w:p>
        </w:tc>
      </w:tr>
      <w:tr w:rsidR="00DD78A2" w:rsidRPr="0035161A" w14:paraId="051C1063" w14:textId="77777777" w:rsidTr="00CC54BA">
        <w:tc>
          <w:tcPr>
            <w:tcW w:w="8645" w:type="dxa"/>
          </w:tcPr>
          <w:p w14:paraId="53B941BF" w14:textId="703BB6F2" w:rsidR="00743E8D" w:rsidRPr="007A4E29" w:rsidRDefault="00DD78A2" w:rsidP="007A4E29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Es</w:t>
            </w:r>
            <w:r w:rsidR="003025E7" w:rsidRPr="0035161A">
              <w:rPr>
                <w:color w:val="FF0000"/>
                <w:sz w:val="24"/>
                <w:szCs w:val="24"/>
              </w:rPr>
              <w:t>paço destinado (se necessário) a</w:t>
            </w:r>
            <w:r w:rsidRPr="0035161A">
              <w:rPr>
                <w:color w:val="FF0000"/>
                <w:sz w:val="24"/>
                <w:szCs w:val="24"/>
              </w:rPr>
              <w:t xml:space="preserve"> com</w:t>
            </w:r>
            <w:r w:rsidR="00F710DF" w:rsidRPr="0035161A">
              <w:rPr>
                <w:color w:val="FF0000"/>
                <w:sz w:val="24"/>
                <w:szCs w:val="24"/>
              </w:rPr>
              <w:t>entários/sugestões pertinentes à</w:t>
            </w:r>
            <w:r w:rsidRPr="0035161A">
              <w:rPr>
                <w:color w:val="FF0000"/>
                <w:sz w:val="24"/>
                <w:szCs w:val="24"/>
              </w:rPr>
              <w:t xml:space="preserve"> disciplina ou relacionado à prática docente</w:t>
            </w:r>
            <w:r w:rsidR="007A4E29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20AD4AD5" w14:textId="77777777" w:rsidR="004B268D" w:rsidRPr="0035161A" w:rsidRDefault="004B268D" w:rsidP="007E19C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DD78A2" w:rsidRPr="0035161A" w14:paraId="69A48AEA" w14:textId="77777777" w:rsidTr="000278FC">
        <w:trPr>
          <w:tblHeader/>
        </w:trPr>
        <w:tc>
          <w:tcPr>
            <w:tcW w:w="8645" w:type="dxa"/>
          </w:tcPr>
          <w:p w14:paraId="331C8EF1" w14:textId="77777777" w:rsidR="00DD78A2" w:rsidRPr="0035161A" w:rsidRDefault="00DD78A2" w:rsidP="00DD78A2">
            <w:pPr>
              <w:pStyle w:val="Ttulo1"/>
              <w:rPr>
                <w:rFonts w:ascii="Times New Roman" w:hAnsi="Times New Roman" w:cs="Times New Roman"/>
              </w:rPr>
            </w:pPr>
            <w:r w:rsidRPr="0035161A">
              <w:rPr>
                <w:rFonts w:ascii="Times New Roman" w:hAnsi="Times New Roman" w:cs="Times New Roman"/>
              </w:rPr>
              <w:t xml:space="preserve">Anexos </w:t>
            </w:r>
          </w:p>
        </w:tc>
      </w:tr>
      <w:tr w:rsidR="00DD78A2" w:rsidRPr="0035161A" w14:paraId="7EF2BDFE" w14:textId="77777777" w:rsidTr="000278FC">
        <w:tc>
          <w:tcPr>
            <w:tcW w:w="8645" w:type="dxa"/>
          </w:tcPr>
          <w:p w14:paraId="68722B44" w14:textId="534F3A55" w:rsidR="00DD78A2" w:rsidRPr="0035161A" w:rsidRDefault="00DD78A2" w:rsidP="0088769C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35161A">
              <w:rPr>
                <w:color w:val="FF0000"/>
                <w:sz w:val="24"/>
                <w:szCs w:val="24"/>
              </w:rPr>
              <w:t>Caso queira inserir fotos, links de acesso, ou demais comprovações, favor utilizar esse espaço.</w:t>
            </w:r>
            <w:r w:rsidR="0088769C" w:rsidRPr="0035161A">
              <w:rPr>
                <w:color w:val="FF0000"/>
                <w:sz w:val="24"/>
                <w:szCs w:val="24"/>
              </w:rPr>
              <w:t xml:space="preserve"> Ressalta-se a importância deste registro em avaliações do MEC.</w:t>
            </w:r>
          </w:p>
        </w:tc>
      </w:tr>
    </w:tbl>
    <w:p w14:paraId="416FC7DD" w14:textId="43015D42" w:rsidR="00DD78A2" w:rsidRPr="0035161A" w:rsidRDefault="00DD78A2" w:rsidP="007E19CA">
      <w:pPr>
        <w:jc w:val="center"/>
        <w:rPr>
          <w:sz w:val="24"/>
          <w:szCs w:val="24"/>
        </w:rPr>
      </w:pPr>
    </w:p>
    <w:p w14:paraId="26638099" w14:textId="1F5D80CC" w:rsidR="00073531" w:rsidRPr="0035161A" w:rsidRDefault="00073531" w:rsidP="007E19CA">
      <w:pPr>
        <w:jc w:val="center"/>
        <w:rPr>
          <w:sz w:val="24"/>
          <w:szCs w:val="24"/>
        </w:rPr>
      </w:pPr>
    </w:p>
    <w:p w14:paraId="6122C73B" w14:textId="706FD2F7" w:rsidR="0088769C" w:rsidRPr="0035161A" w:rsidRDefault="0088769C" w:rsidP="007E19CA">
      <w:pPr>
        <w:jc w:val="center"/>
        <w:rPr>
          <w:sz w:val="24"/>
          <w:szCs w:val="24"/>
        </w:rPr>
      </w:pPr>
    </w:p>
    <w:p w14:paraId="0CFD410C" w14:textId="77777777" w:rsidR="0088769C" w:rsidRPr="0035161A" w:rsidRDefault="0088769C" w:rsidP="007E19CA">
      <w:pPr>
        <w:jc w:val="center"/>
        <w:rPr>
          <w:sz w:val="24"/>
          <w:szCs w:val="24"/>
        </w:rPr>
      </w:pPr>
    </w:p>
    <w:p w14:paraId="5E9C5F0B" w14:textId="77777777" w:rsidR="00073531" w:rsidRPr="0035161A" w:rsidRDefault="00073531" w:rsidP="007E19CA">
      <w:pPr>
        <w:jc w:val="center"/>
        <w:rPr>
          <w:sz w:val="24"/>
          <w:szCs w:val="24"/>
        </w:rPr>
      </w:pPr>
    </w:p>
    <w:p w14:paraId="7853363C" w14:textId="6D849A71" w:rsidR="002E76ED" w:rsidRPr="0035161A" w:rsidRDefault="002E76ED" w:rsidP="0088769C">
      <w:pPr>
        <w:jc w:val="center"/>
        <w:rPr>
          <w:sz w:val="24"/>
          <w:szCs w:val="24"/>
        </w:rPr>
      </w:pPr>
      <w:r w:rsidRPr="0035161A">
        <w:rPr>
          <w:sz w:val="24"/>
          <w:szCs w:val="24"/>
        </w:rPr>
        <w:t xml:space="preserve">Formiga, _________ de _________________________ </w:t>
      </w:r>
      <w:proofErr w:type="spellStart"/>
      <w:r w:rsidRPr="0035161A">
        <w:rPr>
          <w:sz w:val="24"/>
          <w:szCs w:val="24"/>
        </w:rPr>
        <w:t>de</w:t>
      </w:r>
      <w:proofErr w:type="spellEnd"/>
      <w:r w:rsidRPr="0035161A">
        <w:rPr>
          <w:sz w:val="24"/>
          <w:szCs w:val="24"/>
        </w:rPr>
        <w:t xml:space="preserve"> 20</w:t>
      </w:r>
      <w:r w:rsidR="00161814" w:rsidRPr="0035161A">
        <w:rPr>
          <w:sz w:val="24"/>
          <w:szCs w:val="24"/>
        </w:rPr>
        <w:t>2</w:t>
      </w:r>
      <w:r w:rsidR="0088769C" w:rsidRPr="0035161A">
        <w:rPr>
          <w:sz w:val="24"/>
          <w:szCs w:val="24"/>
        </w:rPr>
        <w:t>5</w:t>
      </w:r>
      <w:r w:rsidR="00161814" w:rsidRPr="0035161A">
        <w:rPr>
          <w:sz w:val="24"/>
          <w:szCs w:val="24"/>
        </w:rPr>
        <w:t>.</w:t>
      </w:r>
    </w:p>
    <w:p w14:paraId="2B548A8B" w14:textId="77777777" w:rsidR="002E76ED" w:rsidRPr="0035161A" w:rsidRDefault="002E76ED" w:rsidP="002E76ED">
      <w:pPr>
        <w:jc w:val="right"/>
        <w:rPr>
          <w:sz w:val="24"/>
          <w:szCs w:val="24"/>
        </w:rPr>
      </w:pPr>
    </w:p>
    <w:p w14:paraId="6553BBF4" w14:textId="77777777" w:rsidR="002E76ED" w:rsidRPr="0035161A" w:rsidRDefault="002E76ED" w:rsidP="002E76ED">
      <w:pPr>
        <w:jc w:val="right"/>
        <w:rPr>
          <w:sz w:val="24"/>
          <w:szCs w:val="24"/>
        </w:rPr>
      </w:pPr>
    </w:p>
    <w:p w14:paraId="585E6817" w14:textId="4195E995" w:rsidR="002E76ED" w:rsidRPr="0035161A" w:rsidRDefault="002E76ED" w:rsidP="002E76ED">
      <w:pPr>
        <w:jc w:val="right"/>
        <w:rPr>
          <w:sz w:val="24"/>
          <w:szCs w:val="24"/>
        </w:rPr>
      </w:pPr>
    </w:p>
    <w:p w14:paraId="2F2EDDFC" w14:textId="779D2D5A" w:rsidR="0088769C" w:rsidRPr="0035161A" w:rsidRDefault="0088769C" w:rsidP="002E76ED">
      <w:pPr>
        <w:jc w:val="right"/>
        <w:rPr>
          <w:sz w:val="24"/>
          <w:szCs w:val="24"/>
        </w:rPr>
      </w:pPr>
    </w:p>
    <w:p w14:paraId="63E1BF6B" w14:textId="17F70C0B" w:rsidR="0088769C" w:rsidRPr="0035161A" w:rsidRDefault="0088769C" w:rsidP="002E76ED">
      <w:pPr>
        <w:jc w:val="right"/>
        <w:rPr>
          <w:sz w:val="24"/>
          <w:szCs w:val="24"/>
        </w:rPr>
      </w:pPr>
    </w:p>
    <w:p w14:paraId="7B95B2B2" w14:textId="6E31CE31" w:rsidR="0088769C" w:rsidRPr="0035161A" w:rsidRDefault="0088769C" w:rsidP="002E76ED">
      <w:pPr>
        <w:jc w:val="right"/>
        <w:rPr>
          <w:sz w:val="24"/>
          <w:szCs w:val="24"/>
        </w:rPr>
      </w:pPr>
    </w:p>
    <w:p w14:paraId="07C01E32" w14:textId="77777777" w:rsidR="0088769C" w:rsidRPr="0035161A" w:rsidRDefault="0088769C" w:rsidP="002E76ED">
      <w:pPr>
        <w:jc w:val="right"/>
        <w:rPr>
          <w:sz w:val="24"/>
          <w:szCs w:val="24"/>
        </w:rPr>
      </w:pPr>
    </w:p>
    <w:p w14:paraId="38CC1C23" w14:textId="77777777" w:rsidR="002E76ED" w:rsidRPr="0035161A" w:rsidRDefault="002E76ED" w:rsidP="002E76ED">
      <w:pPr>
        <w:rPr>
          <w:sz w:val="24"/>
          <w:szCs w:val="24"/>
        </w:rPr>
      </w:pPr>
      <w:r w:rsidRPr="0035161A">
        <w:rPr>
          <w:sz w:val="24"/>
          <w:szCs w:val="24"/>
        </w:rPr>
        <w:t>___________________________</w:t>
      </w:r>
      <w:r w:rsidR="00216E3C" w:rsidRPr="0035161A">
        <w:rPr>
          <w:sz w:val="24"/>
          <w:szCs w:val="24"/>
        </w:rPr>
        <w:t xml:space="preserve">___ </w:t>
      </w:r>
      <w:r w:rsidRPr="0035161A">
        <w:rPr>
          <w:sz w:val="24"/>
          <w:szCs w:val="24"/>
        </w:rPr>
        <w:t xml:space="preserve">     </w:t>
      </w:r>
      <w:r w:rsidR="001E4660" w:rsidRPr="0035161A">
        <w:rPr>
          <w:sz w:val="24"/>
          <w:szCs w:val="24"/>
        </w:rPr>
        <w:t xml:space="preserve">  </w:t>
      </w:r>
      <w:r w:rsidRPr="0035161A">
        <w:rPr>
          <w:sz w:val="24"/>
          <w:szCs w:val="24"/>
        </w:rPr>
        <w:t xml:space="preserve"> _______________</w:t>
      </w:r>
      <w:r w:rsidR="00216E3C" w:rsidRPr="0035161A">
        <w:rPr>
          <w:sz w:val="24"/>
          <w:szCs w:val="24"/>
        </w:rPr>
        <w:t>__</w:t>
      </w:r>
      <w:r w:rsidRPr="0035161A">
        <w:rPr>
          <w:sz w:val="24"/>
          <w:szCs w:val="24"/>
        </w:rPr>
        <w:t>_____________</w:t>
      </w:r>
    </w:p>
    <w:p w14:paraId="09604622" w14:textId="77777777" w:rsidR="002E76ED" w:rsidRPr="0035161A" w:rsidRDefault="002E76ED" w:rsidP="002E76ED">
      <w:pPr>
        <w:rPr>
          <w:sz w:val="24"/>
          <w:szCs w:val="24"/>
        </w:rPr>
      </w:pPr>
      <w:r w:rsidRPr="0035161A">
        <w:rPr>
          <w:sz w:val="24"/>
          <w:szCs w:val="24"/>
        </w:rPr>
        <w:t xml:space="preserve">     Assinatura do </w:t>
      </w:r>
      <w:proofErr w:type="gramStart"/>
      <w:r w:rsidRPr="0035161A">
        <w:rPr>
          <w:sz w:val="24"/>
          <w:szCs w:val="24"/>
        </w:rPr>
        <w:t>Professor</w:t>
      </w:r>
      <w:r w:rsidR="002226FB" w:rsidRPr="0035161A">
        <w:rPr>
          <w:sz w:val="24"/>
          <w:szCs w:val="24"/>
        </w:rPr>
        <w:t>(</w:t>
      </w:r>
      <w:proofErr w:type="gramEnd"/>
      <w:r w:rsidR="002226FB" w:rsidRPr="0035161A">
        <w:rPr>
          <w:sz w:val="24"/>
          <w:szCs w:val="24"/>
        </w:rPr>
        <w:t xml:space="preserve">a)   </w:t>
      </w:r>
      <w:r w:rsidR="00216E3C" w:rsidRPr="0035161A">
        <w:rPr>
          <w:sz w:val="24"/>
          <w:szCs w:val="24"/>
        </w:rPr>
        <w:t xml:space="preserve">       </w:t>
      </w:r>
      <w:r w:rsidRPr="0035161A">
        <w:rPr>
          <w:sz w:val="24"/>
          <w:szCs w:val="24"/>
        </w:rPr>
        <w:t>Assinatura do</w:t>
      </w:r>
      <w:r w:rsidR="001E4660" w:rsidRPr="0035161A">
        <w:rPr>
          <w:sz w:val="24"/>
          <w:szCs w:val="24"/>
        </w:rPr>
        <w:t>(a)</w:t>
      </w:r>
      <w:r w:rsidRPr="0035161A">
        <w:rPr>
          <w:sz w:val="24"/>
          <w:szCs w:val="24"/>
        </w:rPr>
        <w:t xml:space="preserve"> Coordenador</w:t>
      </w:r>
      <w:r w:rsidR="001E4660" w:rsidRPr="0035161A">
        <w:rPr>
          <w:sz w:val="24"/>
          <w:szCs w:val="24"/>
        </w:rPr>
        <w:t>(a)</w:t>
      </w:r>
      <w:r w:rsidRPr="0035161A">
        <w:rPr>
          <w:sz w:val="24"/>
          <w:szCs w:val="24"/>
        </w:rPr>
        <w:t xml:space="preserve"> do Curso</w:t>
      </w:r>
    </w:p>
    <w:sectPr w:rsidR="002E76ED" w:rsidRPr="0035161A">
      <w:headerReference w:type="default" r:id="rId9"/>
      <w:footerReference w:type="default" r:id="rId10"/>
      <w:pgSz w:w="11907" w:h="16840" w:code="9"/>
      <w:pgMar w:top="1985" w:right="1701" w:bottom="1701" w:left="1701" w:header="851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7BCD" w14:textId="77777777" w:rsidR="00875B13" w:rsidRDefault="00875B13">
      <w:r>
        <w:separator/>
      </w:r>
    </w:p>
  </w:endnote>
  <w:endnote w:type="continuationSeparator" w:id="0">
    <w:p w14:paraId="210F7921" w14:textId="77777777" w:rsidR="00875B13" w:rsidRDefault="0087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0FDC" w14:textId="1E392007" w:rsidR="00BA4F97" w:rsidRPr="00BA4F97" w:rsidRDefault="00BA4F97">
    <w:pPr>
      <w:pStyle w:val="Rodap"/>
      <w:jc w:val="center"/>
    </w:pPr>
    <w:r w:rsidRPr="00BA4F97">
      <w:t xml:space="preserve">Página </w:t>
    </w:r>
    <w:r w:rsidRPr="00BA4F97">
      <w:fldChar w:fldCharType="begin"/>
    </w:r>
    <w:r w:rsidRPr="00BA4F97">
      <w:instrText>PAGE  \* Arabic  \* MERGEFORMAT</w:instrText>
    </w:r>
    <w:r w:rsidRPr="00BA4F97">
      <w:fldChar w:fldCharType="separate"/>
    </w:r>
    <w:r w:rsidR="00F32F24">
      <w:rPr>
        <w:noProof/>
      </w:rPr>
      <w:t>2</w:t>
    </w:r>
    <w:r w:rsidRPr="00BA4F97">
      <w:fldChar w:fldCharType="end"/>
    </w:r>
    <w:r w:rsidRPr="00BA4F97">
      <w:t xml:space="preserve"> de </w:t>
    </w:r>
    <w:r w:rsidRPr="00BA4F97">
      <w:fldChar w:fldCharType="begin"/>
    </w:r>
    <w:r w:rsidRPr="00BA4F97">
      <w:instrText>NUMPAGES \ * Arábico \ * MERGEFORMAT</w:instrText>
    </w:r>
    <w:r w:rsidRPr="00BA4F97">
      <w:fldChar w:fldCharType="separate"/>
    </w:r>
    <w:r w:rsidR="00F32F24">
      <w:rPr>
        <w:noProof/>
      </w:rPr>
      <w:t>2</w:t>
    </w:r>
    <w:r w:rsidRPr="00BA4F97">
      <w:fldChar w:fldCharType="end"/>
    </w:r>
  </w:p>
  <w:p w14:paraId="39EB249E" w14:textId="77777777" w:rsidR="004B268D" w:rsidRDefault="004B268D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BC8A7" w14:textId="77777777" w:rsidR="00875B13" w:rsidRDefault="00875B13">
      <w:r>
        <w:separator/>
      </w:r>
    </w:p>
  </w:footnote>
  <w:footnote w:type="continuationSeparator" w:id="0">
    <w:p w14:paraId="27981B7F" w14:textId="77777777" w:rsidR="00875B13" w:rsidRDefault="0087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3"/>
    </w:tblGrid>
    <w:tr w:rsidR="004B268D" w:rsidRPr="0035161A" w14:paraId="51C9C944" w14:textId="77777777">
      <w:trPr>
        <w:cantSplit/>
      </w:trPr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14:paraId="5675E3FF" w14:textId="77777777" w:rsidR="004B268D" w:rsidRPr="0035161A" w:rsidRDefault="00E25AEB">
          <w:pPr>
            <w:pStyle w:val="Cabealho"/>
            <w:jc w:val="center"/>
            <w:rPr>
              <w:sz w:val="32"/>
              <w:szCs w:val="32"/>
            </w:rPr>
          </w:pPr>
          <w:r w:rsidRPr="0035161A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F54846D" wp14:editId="3868FD99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914400" cy="589915"/>
                <wp:effectExtent l="0" t="0" r="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3" w:type="dxa"/>
          <w:tcBorders>
            <w:top w:val="nil"/>
            <w:left w:val="nil"/>
            <w:bottom w:val="nil"/>
            <w:right w:val="nil"/>
          </w:tcBorders>
        </w:tcPr>
        <w:p w14:paraId="03B88BB7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jc w:val="right"/>
            <w:rPr>
              <w:rFonts w:eastAsia="Times New Roman"/>
            </w:rPr>
          </w:pPr>
        </w:p>
        <w:p w14:paraId="59D48DA6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b/>
              <w:sz w:val="16"/>
            </w:rPr>
          </w:pPr>
          <w:r w:rsidRPr="0035161A">
            <w:rPr>
              <w:rFonts w:eastAsia="Times New Roman"/>
              <w:b/>
              <w:sz w:val="28"/>
            </w:rPr>
            <w:t xml:space="preserve">    CENTRO UNIVERSITÁRIO DE FORMIGA</w:t>
          </w:r>
        </w:p>
        <w:p w14:paraId="4A4AEC8D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35161A">
            <w:rPr>
              <w:rFonts w:eastAsia="Times New Roman"/>
              <w:sz w:val="16"/>
            </w:rPr>
            <w:t xml:space="preserve">               CREDENCIAMENTO: Decreto Publicado em 05/08/2004</w:t>
          </w:r>
        </w:p>
        <w:p w14:paraId="3761AF7F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35161A">
            <w:rPr>
              <w:rFonts w:eastAsia="Times New Roman"/>
              <w:sz w:val="16"/>
            </w:rPr>
            <w:t xml:space="preserve">         RECREDENCIAMENTO: Portaria MEC nº 1.647 de 19/09/2019</w:t>
          </w:r>
        </w:p>
        <w:p w14:paraId="39965F8C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35161A">
            <w:rPr>
              <w:rFonts w:eastAsia="Times New Roman"/>
              <w:sz w:val="16"/>
            </w:rPr>
            <w:t xml:space="preserve">             Credenciamento EAD: Portaria MEC nº 626 de 06/08/2020</w:t>
          </w:r>
        </w:p>
        <w:p w14:paraId="58DC517A" w14:textId="77777777" w:rsidR="004817C0" w:rsidRPr="0035161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35161A">
            <w:rPr>
              <w:rFonts w:eastAsia="Times New Roman"/>
              <w:sz w:val="16"/>
            </w:rPr>
            <w:t xml:space="preserve">        Mantenedora: FUNDAÇÃO EDUCACIONAL DE FORMIGA-MG – FUOM</w:t>
          </w:r>
        </w:p>
        <w:p w14:paraId="4CC8E4BF" w14:textId="77777777" w:rsidR="007A4E29" w:rsidRDefault="007A4E29" w:rsidP="0035161A">
          <w:pPr>
            <w:pStyle w:val="Cabealho"/>
            <w:rPr>
              <w:i/>
              <w:iCs/>
              <w:sz w:val="28"/>
              <w:szCs w:val="28"/>
            </w:rPr>
          </w:pPr>
        </w:p>
        <w:p w14:paraId="744D3A7D" w14:textId="0E9FC4A9" w:rsidR="004B268D" w:rsidRPr="0035161A" w:rsidRDefault="0054625C" w:rsidP="007331A8">
          <w:pPr>
            <w:pStyle w:val="Cabealho"/>
            <w:jc w:val="center"/>
            <w:rPr>
              <w:b/>
            </w:rPr>
          </w:pPr>
          <w:r w:rsidRPr="0035161A">
            <w:rPr>
              <w:b/>
              <w:i/>
              <w:iCs/>
              <w:sz w:val="28"/>
              <w:szCs w:val="28"/>
            </w:rPr>
            <w:t>RE</w:t>
          </w:r>
          <w:r w:rsidR="007331A8">
            <w:rPr>
              <w:b/>
              <w:i/>
              <w:iCs/>
              <w:sz w:val="28"/>
              <w:szCs w:val="28"/>
            </w:rPr>
            <w:t xml:space="preserve">LATÓRIO </w:t>
          </w:r>
          <w:r w:rsidR="00743E8D" w:rsidRPr="0035161A">
            <w:rPr>
              <w:b/>
              <w:i/>
              <w:iCs/>
              <w:sz w:val="28"/>
              <w:szCs w:val="28"/>
            </w:rPr>
            <w:t xml:space="preserve">INDIVIDUAL </w:t>
          </w:r>
          <w:r w:rsidRPr="0035161A">
            <w:rPr>
              <w:b/>
              <w:i/>
              <w:iCs/>
              <w:sz w:val="28"/>
              <w:szCs w:val="28"/>
            </w:rPr>
            <w:t>DE ATIVIDADES DOCENTE</w:t>
          </w:r>
          <w:r w:rsidR="007331A8">
            <w:rPr>
              <w:b/>
              <w:i/>
              <w:iCs/>
              <w:sz w:val="28"/>
              <w:szCs w:val="28"/>
            </w:rPr>
            <w:t>S</w:t>
          </w:r>
        </w:p>
      </w:tc>
    </w:tr>
  </w:tbl>
  <w:p w14:paraId="453B1948" w14:textId="77777777" w:rsidR="004B268D" w:rsidRDefault="004B268D">
    <w:pPr>
      <w:pStyle w:val="Cabealho"/>
    </w:pPr>
  </w:p>
  <w:tbl>
    <w:tblPr>
      <w:tblW w:w="86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642"/>
      <w:gridCol w:w="350"/>
      <w:gridCol w:w="1560"/>
      <w:gridCol w:w="925"/>
      <w:gridCol w:w="209"/>
      <w:gridCol w:w="1350"/>
      <w:gridCol w:w="284"/>
      <w:gridCol w:w="919"/>
    </w:tblGrid>
    <w:tr w:rsidR="004B268D" w14:paraId="680A28E2" w14:textId="77777777" w:rsidTr="006921F6">
      <w:trPr>
        <w:cantSplit/>
        <w:jc w:val="center"/>
      </w:trPr>
      <w:tc>
        <w:tcPr>
          <w:tcW w:w="2405" w:type="dxa"/>
        </w:tcPr>
        <w:p w14:paraId="0745C85C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Período:</w:t>
          </w:r>
        </w:p>
      </w:tc>
      <w:tc>
        <w:tcPr>
          <w:tcW w:w="642" w:type="dxa"/>
        </w:tcPr>
        <w:p w14:paraId="1B2425CD" w14:textId="14505F31" w:rsidR="004B268D" w:rsidRPr="0035161A" w:rsidRDefault="00161814" w:rsidP="00E76E0C">
          <w:pPr>
            <w:rPr>
              <w:sz w:val="24"/>
              <w:szCs w:val="24"/>
            </w:rPr>
          </w:pPr>
          <w:proofErr w:type="spellStart"/>
          <w:r w:rsidRPr="0035161A">
            <w:rPr>
              <w:color w:val="FF0000"/>
              <w:sz w:val="24"/>
              <w:szCs w:val="24"/>
            </w:rPr>
            <w:t>X</w:t>
          </w:r>
          <w:r w:rsidR="004B268D" w:rsidRPr="0035161A">
            <w:rPr>
              <w:color w:val="FF0000"/>
              <w:sz w:val="24"/>
              <w:szCs w:val="24"/>
            </w:rPr>
            <w:t>º</w:t>
          </w:r>
          <w:proofErr w:type="spellEnd"/>
        </w:p>
      </w:tc>
      <w:tc>
        <w:tcPr>
          <w:tcW w:w="1910" w:type="dxa"/>
          <w:gridSpan w:val="2"/>
        </w:tcPr>
        <w:p w14:paraId="54CADBAC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Ano Letivo:</w:t>
          </w:r>
        </w:p>
      </w:tc>
      <w:tc>
        <w:tcPr>
          <w:tcW w:w="925" w:type="dxa"/>
        </w:tcPr>
        <w:p w14:paraId="055A4A27" w14:textId="3AEDD785" w:rsidR="004B268D" w:rsidRPr="0035161A" w:rsidRDefault="00A50C1B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2025</w:t>
          </w:r>
        </w:p>
      </w:tc>
      <w:tc>
        <w:tcPr>
          <w:tcW w:w="1843" w:type="dxa"/>
          <w:gridSpan w:val="3"/>
        </w:tcPr>
        <w:p w14:paraId="73DB6686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Semestre:</w:t>
          </w:r>
        </w:p>
      </w:tc>
      <w:tc>
        <w:tcPr>
          <w:tcW w:w="919" w:type="dxa"/>
        </w:tcPr>
        <w:p w14:paraId="42F910E6" w14:textId="14E7E3D2" w:rsidR="004B268D" w:rsidRPr="0035161A" w:rsidRDefault="00161814">
          <w:pPr>
            <w:rPr>
              <w:color w:val="FF0000"/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1</w:t>
          </w:r>
          <w:r w:rsidR="004B268D" w:rsidRPr="0035161A">
            <w:rPr>
              <w:color w:val="FF0000"/>
              <w:sz w:val="24"/>
              <w:szCs w:val="24"/>
            </w:rPr>
            <w:t>º</w:t>
          </w:r>
        </w:p>
      </w:tc>
    </w:tr>
    <w:tr w:rsidR="004B268D" w14:paraId="79866A8D" w14:textId="77777777" w:rsidTr="006921F6">
      <w:trPr>
        <w:cantSplit/>
        <w:jc w:val="center"/>
      </w:trPr>
      <w:tc>
        <w:tcPr>
          <w:tcW w:w="2405" w:type="dxa"/>
        </w:tcPr>
        <w:p w14:paraId="11FD560F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Disciplina:</w:t>
          </w:r>
        </w:p>
      </w:tc>
      <w:tc>
        <w:tcPr>
          <w:tcW w:w="6239" w:type="dxa"/>
          <w:gridSpan w:val="8"/>
        </w:tcPr>
        <w:p w14:paraId="3EDB2E27" w14:textId="77777777" w:rsidR="004B268D" w:rsidRPr="0035161A" w:rsidRDefault="00A44A0D">
          <w:pPr>
            <w:rPr>
              <w:sz w:val="24"/>
              <w:szCs w:val="24"/>
            </w:rPr>
          </w:pPr>
          <w:proofErr w:type="spellStart"/>
          <w:r w:rsidRPr="0035161A">
            <w:rPr>
              <w:color w:val="FF0000"/>
              <w:sz w:val="24"/>
              <w:szCs w:val="24"/>
            </w:rPr>
            <w:t>xxxxxxxxxxxxxxxxxxxxxxxx</w:t>
          </w:r>
          <w:proofErr w:type="spellEnd"/>
        </w:p>
      </w:tc>
    </w:tr>
    <w:tr w:rsidR="004B268D" w14:paraId="056D94B8" w14:textId="77777777" w:rsidTr="006921F6">
      <w:trPr>
        <w:cantSplit/>
        <w:jc w:val="center"/>
      </w:trPr>
      <w:tc>
        <w:tcPr>
          <w:tcW w:w="2405" w:type="dxa"/>
        </w:tcPr>
        <w:p w14:paraId="34B2A201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Carga Horária</w:t>
          </w:r>
          <w:r w:rsidR="001E4660" w:rsidRPr="0035161A">
            <w:rPr>
              <w:b/>
              <w:bCs/>
              <w:sz w:val="24"/>
              <w:szCs w:val="24"/>
            </w:rPr>
            <w:t xml:space="preserve"> </w:t>
          </w:r>
          <w:r w:rsidR="00E76E0C" w:rsidRPr="0035161A">
            <w:rPr>
              <w:b/>
              <w:bCs/>
              <w:sz w:val="24"/>
              <w:szCs w:val="24"/>
            </w:rPr>
            <w:t xml:space="preserve">Total </w:t>
          </w:r>
          <w:r w:rsidR="001E4660" w:rsidRPr="0035161A">
            <w:rPr>
              <w:b/>
              <w:bCs/>
              <w:sz w:val="24"/>
              <w:szCs w:val="24"/>
            </w:rPr>
            <w:t xml:space="preserve">da </w:t>
          </w:r>
          <w:r w:rsidR="00E76E0C" w:rsidRPr="0035161A">
            <w:rPr>
              <w:b/>
              <w:bCs/>
              <w:sz w:val="24"/>
              <w:szCs w:val="24"/>
            </w:rPr>
            <w:t>disciplina</w:t>
          </w:r>
          <w:r w:rsidRPr="0035161A">
            <w:rPr>
              <w:b/>
              <w:bCs/>
              <w:sz w:val="24"/>
              <w:szCs w:val="24"/>
            </w:rPr>
            <w:t>:</w:t>
          </w:r>
        </w:p>
      </w:tc>
      <w:tc>
        <w:tcPr>
          <w:tcW w:w="992" w:type="dxa"/>
          <w:gridSpan w:val="2"/>
        </w:tcPr>
        <w:p w14:paraId="43FDC0BA" w14:textId="77777777" w:rsidR="004B268D" w:rsidRPr="0035161A" w:rsidRDefault="002D5B10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X</w:t>
          </w:r>
          <w:r w:rsidR="004B268D" w:rsidRPr="0035161A">
            <w:rPr>
              <w:color w:val="FF0000"/>
              <w:sz w:val="24"/>
              <w:szCs w:val="24"/>
            </w:rPr>
            <w:t xml:space="preserve"> </w:t>
          </w:r>
          <w:r w:rsidR="004B268D" w:rsidRPr="0035161A">
            <w:rPr>
              <w:sz w:val="24"/>
              <w:szCs w:val="24"/>
            </w:rPr>
            <w:t>h/a</w:t>
          </w:r>
        </w:p>
      </w:tc>
      <w:tc>
        <w:tcPr>
          <w:tcW w:w="1560" w:type="dxa"/>
        </w:tcPr>
        <w:p w14:paraId="78D77A88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C.H. Teórica:</w:t>
          </w:r>
        </w:p>
      </w:tc>
      <w:tc>
        <w:tcPr>
          <w:tcW w:w="1134" w:type="dxa"/>
          <w:gridSpan w:val="2"/>
        </w:tcPr>
        <w:p w14:paraId="7D84A0E0" w14:textId="77777777" w:rsidR="004B268D" w:rsidRPr="0035161A" w:rsidRDefault="002D5B10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X</w:t>
          </w:r>
          <w:r w:rsidR="004B268D" w:rsidRPr="0035161A">
            <w:rPr>
              <w:color w:val="FF0000"/>
              <w:sz w:val="24"/>
              <w:szCs w:val="24"/>
            </w:rPr>
            <w:t xml:space="preserve"> </w:t>
          </w:r>
          <w:r w:rsidR="004B268D" w:rsidRPr="0035161A">
            <w:rPr>
              <w:sz w:val="24"/>
              <w:szCs w:val="24"/>
            </w:rPr>
            <w:t>h/a</w:t>
          </w:r>
        </w:p>
      </w:tc>
      <w:tc>
        <w:tcPr>
          <w:tcW w:w="1350" w:type="dxa"/>
        </w:tcPr>
        <w:p w14:paraId="641C99C0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C.H. Prática:</w:t>
          </w:r>
        </w:p>
      </w:tc>
      <w:tc>
        <w:tcPr>
          <w:tcW w:w="1203" w:type="dxa"/>
          <w:gridSpan w:val="2"/>
        </w:tcPr>
        <w:p w14:paraId="384335A4" w14:textId="77777777" w:rsidR="004B268D" w:rsidRPr="0035161A" w:rsidRDefault="002D5B10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X</w:t>
          </w:r>
          <w:r w:rsidR="004B268D" w:rsidRPr="0035161A">
            <w:rPr>
              <w:sz w:val="24"/>
              <w:szCs w:val="24"/>
            </w:rPr>
            <w:t xml:space="preserve"> h/a</w:t>
          </w:r>
        </w:p>
      </w:tc>
    </w:tr>
    <w:tr w:rsidR="004B268D" w14:paraId="7C86C623" w14:textId="77777777" w:rsidTr="006921F6">
      <w:trPr>
        <w:cantSplit/>
        <w:jc w:val="center"/>
      </w:trPr>
      <w:tc>
        <w:tcPr>
          <w:tcW w:w="2405" w:type="dxa"/>
        </w:tcPr>
        <w:p w14:paraId="57EF1CE7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Curso:</w:t>
          </w:r>
        </w:p>
      </w:tc>
      <w:tc>
        <w:tcPr>
          <w:tcW w:w="6239" w:type="dxa"/>
          <w:gridSpan w:val="8"/>
        </w:tcPr>
        <w:p w14:paraId="0B349D64" w14:textId="77777777" w:rsidR="004B268D" w:rsidRPr="0035161A" w:rsidRDefault="006A4AD0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>Nome do Curso (identificar se bacharelado, tecnólogo ou licenciatura)</w:t>
          </w:r>
        </w:p>
      </w:tc>
    </w:tr>
    <w:tr w:rsidR="004B268D" w14:paraId="4A098BB7" w14:textId="77777777" w:rsidTr="006921F6">
      <w:trPr>
        <w:cantSplit/>
        <w:jc w:val="center"/>
      </w:trPr>
      <w:tc>
        <w:tcPr>
          <w:tcW w:w="2405" w:type="dxa"/>
        </w:tcPr>
        <w:p w14:paraId="596C317D" w14:textId="77777777" w:rsidR="004B268D" w:rsidRPr="0035161A" w:rsidRDefault="004B268D">
          <w:pPr>
            <w:rPr>
              <w:b/>
              <w:bCs/>
              <w:sz w:val="24"/>
              <w:szCs w:val="24"/>
            </w:rPr>
          </w:pPr>
          <w:r w:rsidRPr="0035161A">
            <w:rPr>
              <w:b/>
              <w:bCs/>
              <w:sz w:val="24"/>
              <w:szCs w:val="24"/>
            </w:rPr>
            <w:t>Docente:</w:t>
          </w:r>
        </w:p>
      </w:tc>
      <w:tc>
        <w:tcPr>
          <w:tcW w:w="6239" w:type="dxa"/>
          <w:gridSpan w:val="8"/>
        </w:tcPr>
        <w:p w14:paraId="26B35D28" w14:textId="77777777" w:rsidR="004B268D" w:rsidRPr="0035161A" w:rsidRDefault="00FC159A">
          <w:pPr>
            <w:rPr>
              <w:sz w:val="24"/>
              <w:szCs w:val="24"/>
            </w:rPr>
          </w:pPr>
          <w:r w:rsidRPr="0035161A">
            <w:rPr>
              <w:color w:val="FF0000"/>
              <w:sz w:val="24"/>
              <w:szCs w:val="24"/>
            </w:rPr>
            <w:t xml:space="preserve">Nome completo  </w:t>
          </w:r>
          <w:proofErr w:type="spellStart"/>
          <w:r w:rsidR="00A44A0D" w:rsidRPr="0035161A">
            <w:rPr>
              <w:color w:val="FF0000"/>
              <w:sz w:val="24"/>
              <w:szCs w:val="24"/>
            </w:rPr>
            <w:t>xxxxxxxxxxxxxxxxxxxxxxx</w:t>
          </w:r>
          <w:r w:rsidR="002D5B10" w:rsidRPr="0035161A">
            <w:rPr>
              <w:color w:val="FF0000"/>
              <w:sz w:val="24"/>
              <w:szCs w:val="24"/>
            </w:rPr>
            <w:t>x</w:t>
          </w:r>
          <w:proofErr w:type="spellEnd"/>
        </w:p>
      </w:tc>
    </w:tr>
  </w:tbl>
  <w:p w14:paraId="6B41D08E" w14:textId="77777777" w:rsidR="004B268D" w:rsidRDefault="004B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2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C"/>
    <w:rsid w:val="000278FC"/>
    <w:rsid w:val="000545F3"/>
    <w:rsid w:val="00054AB0"/>
    <w:rsid w:val="00073531"/>
    <w:rsid w:val="000C5386"/>
    <w:rsid w:val="000D68EF"/>
    <w:rsid w:val="000F1485"/>
    <w:rsid w:val="00161814"/>
    <w:rsid w:val="001E4660"/>
    <w:rsid w:val="001F3995"/>
    <w:rsid w:val="001F53EC"/>
    <w:rsid w:val="00216E3C"/>
    <w:rsid w:val="002226FB"/>
    <w:rsid w:val="00266614"/>
    <w:rsid w:val="002D5B10"/>
    <w:rsid w:val="002E452C"/>
    <w:rsid w:val="002E76ED"/>
    <w:rsid w:val="002F6716"/>
    <w:rsid w:val="003025E7"/>
    <w:rsid w:val="0030463B"/>
    <w:rsid w:val="0030719F"/>
    <w:rsid w:val="0035161A"/>
    <w:rsid w:val="00351E62"/>
    <w:rsid w:val="00362B7F"/>
    <w:rsid w:val="003B548A"/>
    <w:rsid w:val="003D273B"/>
    <w:rsid w:val="004062D2"/>
    <w:rsid w:val="00410DBD"/>
    <w:rsid w:val="004817C0"/>
    <w:rsid w:val="004B268D"/>
    <w:rsid w:val="004C6500"/>
    <w:rsid w:val="0054625C"/>
    <w:rsid w:val="005954FA"/>
    <w:rsid w:val="00597698"/>
    <w:rsid w:val="005B35B2"/>
    <w:rsid w:val="005F490E"/>
    <w:rsid w:val="00625CDE"/>
    <w:rsid w:val="006540CD"/>
    <w:rsid w:val="00666994"/>
    <w:rsid w:val="006921F6"/>
    <w:rsid w:val="006A4AD0"/>
    <w:rsid w:val="006B727D"/>
    <w:rsid w:val="00715C4A"/>
    <w:rsid w:val="007331A8"/>
    <w:rsid w:val="00743E8D"/>
    <w:rsid w:val="00747B7D"/>
    <w:rsid w:val="007A4E29"/>
    <w:rsid w:val="007E19CA"/>
    <w:rsid w:val="007F122C"/>
    <w:rsid w:val="00875B13"/>
    <w:rsid w:val="0088769C"/>
    <w:rsid w:val="008D2E3C"/>
    <w:rsid w:val="008D469D"/>
    <w:rsid w:val="009229F7"/>
    <w:rsid w:val="00927C03"/>
    <w:rsid w:val="00945E6B"/>
    <w:rsid w:val="0096502B"/>
    <w:rsid w:val="009C0AC9"/>
    <w:rsid w:val="009C2E59"/>
    <w:rsid w:val="009E6F24"/>
    <w:rsid w:val="009F1146"/>
    <w:rsid w:val="009F526C"/>
    <w:rsid w:val="00A240C2"/>
    <w:rsid w:val="00A44A0D"/>
    <w:rsid w:val="00A50C1B"/>
    <w:rsid w:val="00A97D55"/>
    <w:rsid w:val="00AD5F8E"/>
    <w:rsid w:val="00AF1679"/>
    <w:rsid w:val="00AF6186"/>
    <w:rsid w:val="00B25303"/>
    <w:rsid w:val="00B6437E"/>
    <w:rsid w:val="00BA4F97"/>
    <w:rsid w:val="00BB4D69"/>
    <w:rsid w:val="00C63A44"/>
    <w:rsid w:val="00CC54BA"/>
    <w:rsid w:val="00CE2EFE"/>
    <w:rsid w:val="00D258B7"/>
    <w:rsid w:val="00D93AA7"/>
    <w:rsid w:val="00DA42A5"/>
    <w:rsid w:val="00DD78A2"/>
    <w:rsid w:val="00E25AEB"/>
    <w:rsid w:val="00E27E41"/>
    <w:rsid w:val="00E76E0C"/>
    <w:rsid w:val="00E9500C"/>
    <w:rsid w:val="00F126D5"/>
    <w:rsid w:val="00F32F24"/>
    <w:rsid w:val="00F5095F"/>
    <w:rsid w:val="00F710DF"/>
    <w:rsid w:val="00F84E14"/>
    <w:rsid w:val="00FC159A"/>
    <w:rsid w:val="00FD13BD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42D06"/>
  <w14:defaultImageDpi w14:val="0"/>
  <w15:docId w15:val="{B48BA812-C944-4144-A919-3F943FD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ind w:left="284" w:hanging="284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74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02B5E1-A83F-4E1F-A8F8-6693A5FD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FUOM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FUOM</dc:creator>
  <cp:keywords/>
  <dc:description/>
  <cp:lastModifiedBy>polliana</cp:lastModifiedBy>
  <cp:revision>8</cp:revision>
  <cp:lastPrinted>2022-05-11T11:30:00Z</cp:lastPrinted>
  <dcterms:created xsi:type="dcterms:W3CDTF">2025-03-06T13:28:00Z</dcterms:created>
  <dcterms:modified xsi:type="dcterms:W3CDTF">2025-03-13T21:15:00Z</dcterms:modified>
</cp:coreProperties>
</file>